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885B4" w14:textId="77777777" w:rsidR="002F0F7F" w:rsidRDefault="002F0F7F" w:rsidP="00277D08"/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F0F7F" w:rsidRPr="002F0F7F" w14:paraId="26F3A938" w14:textId="77777777" w:rsidTr="00810A8F">
        <w:trPr>
          <w:trHeight w:val="1750"/>
        </w:trPr>
        <w:tc>
          <w:tcPr>
            <w:tcW w:w="3544" w:type="dxa"/>
          </w:tcPr>
          <w:p w14:paraId="3E3E0702" w14:textId="77777777" w:rsidR="00104199" w:rsidRDefault="002F0F7F" w:rsidP="002436E2">
            <w:pPr>
              <w:pStyle w:val="enttegauche"/>
              <w:ind w:left="-108"/>
            </w:pPr>
            <w:r w:rsidRPr="00104199">
              <w:t xml:space="preserve">Département de </w:t>
            </w:r>
          </w:p>
          <w:p w14:paraId="6C9FAF8A" w14:textId="77777777" w:rsidR="002F0F7F" w:rsidRPr="00104199" w:rsidRDefault="002F0F7F" w:rsidP="002436E2">
            <w:pPr>
              <w:pStyle w:val="enttegauche"/>
              <w:ind w:left="-108"/>
            </w:pPr>
            <w:r w:rsidRPr="00104199">
              <w:t>l’administration financière</w:t>
            </w:r>
          </w:p>
          <w:p w14:paraId="451E3CD7" w14:textId="77777777" w:rsidR="002F0F7F" w:rsidRPr="00104199" w:rsidRDefault="002F0F7F" w:rsidP="002436E2">
            <w:pPr>
              <w:pStyle w:val="enttegauche"/>
              <w:ind w:left="-108"/>
            </w:pPr>
          </w:p>
          <w:p w14:paraId="3410D9C0" w14:textId="77777777" w:rsidR="002F0F7F" w:rsidRPr="00104199" w:rsidRDefault="00FE5AC0" w:rsidP="002436E2">
            <w:pPr>
              <w:pStyle w:val="enttegauche"/>
              <w:ind w:left="-108"/>
            </w:pPr>
            <w:r>
              <w:t>Gestion du Patrimoine</w:t>
            </w:r>
          </w:p>
          <w:p w14:paraId="057E65D5" w14:textId="77777777" w:rsidR="00810A8F" w:rsidRPr="00BF6AD7" w:rsidRDefault="00810A8F" w:rsidP="00104199">
            <w:pPr>
              <w:pStyle w:val="enttegauche"/>
            </w:pPr>
          </w:p>
        </w:tc>
        <w:tc>
          <w:tcPr>
            <w:tcW w:w="5812" w:type="dxa"/>
          </w:tcPr>
          <w:p w14:paraId="5D155001" w14:textId="77777777" w:rsidR="002F0F7F" w:rsidRPr="001E65EE" w:rsidRDefault="002F0F7F" w:rsidP="00104199">
            <w:pPr>
              <w:pStyle w:val="enttedroit"/>
              <w:pBdr>
                <w:bottom w:val="single" w:sz="4" w:space="1" w:color="auto"/>
              </w:pBdr>
            </w:pPr>
            <w:r w:rsidRPr="001E65EE">
              <w:t xml:space="preserve">Note informative </w:t>
            </w:r>
          </w:p>
          <w:p w14:paraId="15AB15FA" w14:textId="77777777" w:rsidR="002F0F7F" w:rsidRPr="00666747" w:rsidRDefault="002F0F7F" w:rsidP="008C4525">
            <w:pPr>
              <w:pBdr>
                <w:left w:val="single" w:sz="4" w:space="4" w:color="auto"/>
                <w:bottom w:val="single" w:sz="4" w:space="1" w:color="auto"/>
              </w:pBdr>
              <w:ind w:left="459"/>
            </w:pPr>
          </w:p>
          <w:p w14:paraId="5F76C29A" w14:textId="77777777" w:rsidR="005A128B" w:rsidRDefault="007570A5" w:rsidP="008C4525">
            <w:pPr>
              <w:pStyle w:val="enttedroit"/>
              <w:pBdr>
                <w:bottom w:val="single" w:sz="4" w:space="1" w:color="auto"/>
              </w:pBd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="005A128B">
              <w:rPr>
                <w:b/>
                <w:sz w:val="32"/>
              </w:rPr>
              <w:t xml:space="preserve">ODÈLE TYPE DE TESTAMENT </w:t>
            </w:r>
          </w:p>
          <w:p w14:paraId="6A148348" w14:textId="77777777" w:rsidR="002F0F7F" w:rsidRPr="008C4525" w:rsidRDefault="005A128B" w:rsidP="008C4525">
            <w:pPr>
              <w:pStyle w:val="enttedroit"/>
              <w:pBdr>
                <w:bottom w:val="single" w:sz="4" w:space="1" w:color="auto"/>
              </w:pBd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EN FAVEUR DE l’ULB </w:t>
            </w:r>
          </w:p>
          <w:p w14:paraId="2FFD4C3B" w14:textId="77777777" w:rsidR="008C4525" w:rsidRDefault="008C4525" w:rsidP="008C4525">
            <w:pPr>
              <w:pStyle w:val="enttedroit"/>
              <w:pBdr>
                <w:bottom w:val="single" w:sz="4" w:space="1" w:color="auto"/>
              </w:pBdr>
            </w:pPr>
          </w:p>
          <w:p w14:paraId="23623C91" w14:textId="77777777" w:rsidR="00666747" w:rsidRDefault="00666747" w:rsidP="00277D08"/>
          <w:p w14:paraId="0ABA44F2" w14:textId="77777777" w:rsidR="00666747" w:rsidRPr="002F0F7F" w:rsidRDefault="00666747" w:rsidP="00277D08"/>
        </w:tc>
      </w:tr>
    </w:tbl>
    <w:p w14:paraId="6CAF90BF" w14:textId="77777777" w:rsidR="009B4653" w:rsidRDefault="009B4653" w:rsidP="009B4653">
      <w:pPr>
        <w:pStyle w:val="Texte"/>
        <w:ind w:left="0" w:right="0" w:firstLine="0"/>
        <w:rPr>
          <w:rFonts w:ascii="Corbel" w:eastAsiaTheme="minorHAnsi" w:hAnsi="Corbel" w:cs="Times New Roman"/>
          <w:sz w:val="22"/>
          <w:szCs w:val="22"/>
          <w:lang w:val="fr-BE" w:eastAsia="en-US"/>
        </w:rPr>
      </w:pPr>
    </w:p>
    <w:p w14:paraId="2650F390" w14:textId="77777777" w:rsidR="00B24674" w:rsidRDefault="00B24674" w:rsidP="009B4653">
      <w:pPr>
        <w:pStyle w:val="Texte"/>
        <w:ind w:left="0" w:right="0" w:firstLine="0"/>
        <w:rPr>
          <w:rFonts w:eastAsia="Times New Roman"/>
          <w:color w:val="444444"/>
          <w:szCs w:val="20"/>
          <w:u w:val="single"/>
          <w:lang w:val="fr-BE" w:eastAsia="fr-BE"/>
        </w:rPr>
      </w:pPr>
    </w:p>
    <w:p w14:paraId="0A9C9EAD" w14:textId="77777777" w:rsidR="00B24674" w:rsidRPr="008123F4" w:rsidRDefault="00B24674" w:rsidP="009B4653">
      <w:pPr>
        <w:pStyle w:val="Texte"/>
        <w:ind w:left="0" w:right="0" w:firstLine="0"/>
        <w:rPr>
          <w:rFonts w:eastAsia="Times New Roman"/>
          <w:color w:val="444444"/>
          <w:szCs w:val="20"/>
          <w:u w:val="single"/>
          <w:lang w:val="fr-BE" w:eastAsia="fr-BE"/>
        </w:rPr>
      </w:pPr>
    </w:p>
    <w:p w14:paraId="358011A3" w14:textId="77777777" w:rsidR="00316DE6" w:rsidRPr="00316DE6" w:rsidRDefault="00316DE6" w:rsidP="00316D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center"/>
        <w:rPr>
          <w:rFonts w:ascii="Arial" w:hAnsi="Arial" w:cs="Arial"/>
          <w:b/>
          <w:sz w:val="24"/>
        </w:rPr>
      </w:pPr>
      <w:r w:rsidRPr="00316DE6">
        <w:rPr>
          <w:rFonts w:ascii="Arial" w:eastAsiaTheme="majorEastAsia" w:hAnsi="Arial" w:cs="Arial"/>
          <w:b/>
          <w:color w:val="2E74B5" w:themeColor="accent1" w:themeShade="BF"/>
          <w:sz w:val="24"/>
          <w:szCs w:val="24"/>
        </w:rPr>
        <w:t xml:space="preserve">Exemple de formulation </w:t>
      </w:r>
      <w:r w:rsidRPr="00316DE6">
        <w:rPr>
          <w:rFonts w:ascii="Arial" w:eastAsiaTheme="majorEastAsia" w:hAnsi="Arial" w:cs="Arial"/>
          <w:sz w:val="24"/>
          <w:szCs w:val="24"/>
        </w:rPr>
        <w:t>qui peut être insérée dans un texte de</w:t>
      </w:r>
      <w:r w:rsidRPr="00316DE6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Pr="00316DE6">
        <w:rPr>
          <w:rFonts w:ascii="Arial" w:eastAsiaTheme="majorEastAsia" w:hAnsi="Arial" w:cs="Arial"/>
          <w:b/>
          <w:color w:val="2E74B5" w:themeColor="accent1" w:themeShade="BF"/>
          <w:sz w:val="24"/>
          <w:szCs w:val="24"/>
        </w:rPr>
        <w:t>testament</w:t>
      </w:r>
      <w:r w:rsidRPr="00316DE6">
        <w:rPr>
          <w:rFonts w:ascii="Arial" w:hAnsi="Arial" w:cs="Arial"/>
          <w:sz w:val="24"/>
        </w:rPr>
        <w:t>,</w:t>
      </w:r>
    </w:p>
    <w:p w14:paraId="0D317C4D" w14:textId="77777777" w:rsidR="00316DE6" w:rsidRPr="00316DE6" w:rsidRDefault="00316DE6" w:rsidP="00316D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center"/>
        <w:rPr>
          <w:rFonts w:ascii="Arial" w:hAnsi="Arial" w:cs="Arial"/>
          <w:sz w:val="24"/>
        </w:rPr>
      </w:pPr>
      <w:r w:rsidRPr="00316DE6">
        <w:rPr>
          <w:rFonts w:ascii="Arial" w:hAnsi="Arial" w:cs="Arial"/>
          <w:sz w:val="24"/>
        </w:rPr>
        <w:t>sur les conseils de votre notaire ou conseiller en matière de planification successorale</w:t>
      </w:r>
    </w:p>
    <w:p w14:paraId="3E7A4088" w14:textId="77777777" w:rsidR="00316DE6" w:rsidRPr="00B24674" w:rsidRDefault="00316DE6" w:rsidP="00316D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center"/>
        <w:rPr>
          <w:rFonts w:ascii="Arial" w:hAnsi="Arial" w:cs="Arial"/>
          <w:i/>
          <w:sz w:val="20"/>
          <w:szCs w:val="20"/>
        </w:rPr>
      </w:pPr>
      <w:r w:rsidRPr="00B24674">
        <w:rPr>
          <w:rFonts w:ascii="Arial" w:hAnsi="Arial" w:cs="Arial"/>
          <w:i/>
          <w:sz w:val="20"/>
          <w:szCs w:val="20"/>
        </w:rPr>
        <w:t xml:space="preserve">(n’oubliez pas de tenir compte de vos éventuels contrats d’assurance-vie et </w:t>
      </w:r>
    </w:p>
    <w:p w14:paraId="730A81D6" w14:textId="77777777" w:rsidR="00316DE6" w:rsidRPr="00B24674" w:rsidRDefault="00316DE6" w:rsidP="00316D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center"/>
        <w:rPr>
          <w:rFonts w:ascii="Arial" w:hAnsi="Arial" w:cs="Arial"/>
          <w:i/>
          <w:sz w:val="20"/>
          <w:szCs w:val="20"/>
        </w:rPr>
      </w:pPr>
      <w:r w:rsidRPr="00B24674">
        <w:rPr>
          <w:rFonts w:ascii="Arial" w:hAnsi="Arial" w:cs="Arial"/>
          <w:i/>
          <w:sz w:val="20"/>
          <w:szCs w:val="20"/>
        </w:rPr>
        <w:t xml:space="preserve">de leurs clauses bénéficiaires dans votre planification successorale) </w:t>
      </w:r>
    </w:p>
    <w:p w14:paraId="7523E62D" w14:textId="77777777" w:rsidR="00316DE6" w:rsidRDefault="00316DE6" w:rsidP="00316DE6">
      <w:pPr>
        <w:rPr>
          <w:rFonts w:ascii="Garamond" w:hAnsi="Garamond"/>
          <w:sz w:val="24"/>
          <w:highlight w:val="lightGray"/>
          <w:lang w:val="fr-FR"/>
        </w:rPr>
      </w:pPr>
    </w:p>
    <w:p w14:paraId="7D423ADD" w14:textId="77777777" w:rsidR="00316DE6" w:rsidRDefault="00316DE6" w:rsidP="00316DE6">
      <w:pPr>
        <w:jc w:val="both"/>
      </w:pPr>
    </w:p>
    <w:p w14:paraId="70D92D7D" w14:textId="77777777" w:rsidR="00316DE6" w:rsidRDefault="00316DE6" w:rsidP="00316DE6">
      <w:pPr>
        <w:jc w:val="both"/>
      </w:pPr>
    </w:p>
    <w:p w14:paraId="56B30254" w14:textId="77777777" w:rsidR="00316DE6" w:rsidRPr="00316DE6" w:rsidRDefault="00316DE6" w:rsidP="00316DE6">
      <w:pPr>
        <w:jc w:val="both"/>
      </w:pPr>
      <w:r w:rsidRPr="00316DE6">
        <w:t>Ceci est mon testament</w:t>
      </w:r>
    </w:p>
    <w:p w14:paraId="2C6D3C57" w14:textId="77777777" w:rsidR="00316DE6" w:rsidRPr="00316DE6" w:rsidRDefault="00316DE6" w:rsidP="00316DE6">
      <w:pPr>
        <w:jc w:val="both"/>
        <w:rPr>
          <w:lang w:val="fr-FR"/>
        </w:rPr>
      </w:pPr>
    </w:p>
    <w:p w14:paraId="75B097B0" w14:textId="77777777" w:rsidR="00316DE6" w:rsidRPr="00316DE6" w:rsidRDefault="00316DE6" w:rsidP="00316DE6">
      <w:pPr>
        <w:jc w:val="both"/>
        <w:rPr>
          <w:lang w:val="fr-FR"/>
        </w:rPr>
      </w:pPr>
      <w:r w:rsidRPr="00316DE6">
        <w:rPr>
          <w:lang w:val="fr-FR"/>
        </w:rPr>
        <w:t>Je soussigné(e) [</w:t>
      </w:r>
      <w:r w:rsidRPr="00316DE6">
        <w:rPr>
          <w:highlight w:val="lightGray"/>
          <w:lang w:val="fr-FR"/>
        </w:rPr>
        <w:t>prénom + nom</w:t>
      </w:r>
      <w:r>
        <w:rPr>
          <w:lang w:val="fr-FR"/>
        </w:rPr>
        <w:t xml:space="preserve">], </w:t>
      </w:r>
      <w:r w:rsidRPr="00316DE6">
        <w:rPr>
          <w:lang w:val="fr-FR"/>
        </w:rPr>
        <w:t>né(e) à [</w:t>
      </w:r>
      <w:r w:rsidRPr="00316DE6">
        <w:rPr>
          <w:highlight w:val="lightGray"/>
          <w:lang w:val="fr-FR"/>
        </w:rPr>
        <w:t>lieu</w:t>
      </w:r>
      <w:r w:rsidRPr="00316DE6">
        <w:rPr>
          <w:lang w:val="fr-FR"/>
        </w:rPr>
        <w:t>] le [</w:t>
      </w:r>
      <w:r w:rsidRPr="00316DE6">
        <w:rPr>
          <w:highlight w:val="lightGray"/>
          <w:lang w:val="fr-FR"/>
        </w:rPr>
        <w:t>date</w:t>
      </w:r>
      <w:r w:rsidRPr="00316DE6">
        <w:rPr>
          <w:lang w:val="fr-FR"/>
        </w:rPr>
        <w:t>],</w:t>
      </w:r>
      <w:r>
        <w:rPr>
          <w:lang w:val="fr-FR"/>
        </w:rPr>
        <w:t xml:space="preserve"> domicilié(e)</w:t>
      </w:r>
      <w:r w:rsidR="00B24674" w:rsidRPr="00316DE6">
        <w:t xml:space="preserve"> [</w:t>
      </w:r>
      <w:r w:rsidR="00B24674" w:rsidRPr="00316DE6">
        <w:rPr>
          <w:highlight w:val="lightGray"/>
        </w:rPr>
        <w:t>Rue + n°</w:t>
      </w:r>
      <w:r w:rsidR="00B24674" w:rsidRPr="00316DE6">
        <w:t>] à [</w:t>
      </w:r>
      <w:r w:rsidR="00B24674" w:rsidRPr="00316DE6">
        <w:rPr>
          <w:highlight w:val="lightGray"/>
        </w:rPr>
        <w:t>code postal + ville</w:t>
      </w:r>
      <w:r w:rsidR="00B24674" w:rsidRPr="00316DE6">
        <w:t>]</w:t>
      </w:r>
      <w:r>
        <w:rPr>
          <w:lang w:val="fr-FR"/>
        </w:rPr>
        <w:t>,</w:t>
      </w:r>
      <w:r w:rsidRPr="00316DE6">
        <w:rPr>
          <w:lang w:val="fr-FR"/>
        </w:rPr>
        <w:t xml:space="preserve"> révoque toutes dispositions testamentaires antérieures, y compris tous codicilles à ces testaments, de sorte que les présentes dispositions sont mes seules dernières volontés.</w:t>
      </w:r>
    </w:p>
    <w:p w14:paraId="12B84316" w14:textId="77777777" w:rsidR="00316DE6" w:rsidRPr="00316DE6" w:rsidRDefault="00316DE6" w:rsidP="00316DE6">
      <w:pPr>
        <w:jc w:val="both"/>
        <w:rPr>
          <w:lang w:val="fr-FR"/>
        </w:rPr>
      </w:pPr>
    </w:p>
    <w:p w14:paraId="41F2581E" w14:textId="77777777" w:rsidR="00316DE6" w:rsidRPr="00316DE6" w:rsidRDefault="00316DE6" w:rsidP="00316DE6">
      <w:pPr>
        <w:jc w:val="both"/>
      </w:pPr>
      <w:r>
        <w:t xml:space="preserve">J’institue en qualité de légataire universelle </w:t>
      </w:r>
      <w:r w:rsidRPr="00316DE6">
        <w:t>l’Université libre de B</w:t>
      </w:r>
      <w:r>
        <w:t>ruxelles</w:t>
      </w:r>
      <w:r w:rsidRPr="00316DE6">
        <w:t xml:space="preserve"> (ULB), dont le siège </w:t>
      </w:r>
      <w:r>
        <w:t xml:space="preserve">social est à </w:t>
      </w:r>
      <w:r w:rsidRPr="00316DE6">
        <w:t>50 avenue F.D. Roosevelt</w:t>
      </w:r>
      <w:r>
        <w:t xml:space="preserve"> à 1050 Bruxelles.</w:t>
      </w:r>
    </w:p>
    <w:p w14:paraId="092B486D" w14:textId="77777777" w:rsidR="00316DE6" w:rsidRPr="00316DE6" w:rsidRDefault="00316DE6" w:rsidP="00316DE6">
      <w:pPr>
        <w:jc w:val="both"/>
        <w:rPr>
          <w:lang w:val="fr-FR"/>
        </w:rPr>
      </w:pPr>
    </w:p>
    <w:p w14:paraId="5C8622B0" w14:textId="77777777" w:rsidR="00316DE6" w:rsidRPr="00316DE6" w:rsidRDefault="00316DE6" w:rsidP="00316DE6">
      <w:pPr>
        <w:ind w:left="720"/>
        <w:jc w:val="both"/>
        <w:rPr>
          <w:i/>
          <w:u w:val="dotted"/>
          <w:lang w:val="fr-FR"/>
        </w:rPr>
      </w:pPr>
      <w:r w:rsidRPr="00316DE6">
        <w:rPr>
          <w:i/>
          <w:u w:val="dotted"/>
          <w:lang w:val="fr-FR"/>
        </w:rPr>
        <w:t>Eventuellement compléter la phrase précédente avec l’une des options suivantes : </w:t>
      </w:r>
    </w:p>
    <w:p w14:paraId="20ED9068" w14:textId="77777777" w:rsidR="00316DE6" w:rsidRPr="00316DE6" w:rsidRDefault="00316DE6" w:rsidP="00316DE6">
      <w:pPr>
        <w:ind w:left="720"/>
        <w:jc w:val="both"/>
        <w:rPr>
          <w:lang w:val="fr-FR"/>
        </w:rPr>
      </w:pPr>
    </w:p>
    <w:p w14:paraId="54C9B0C9" w14:textId="77777777" w:rsidR="00316DE6" w:rsidRPr="00316DE6" w:rsidRDefault="00316DE6" w:rsidP="00316DE6">
      <w:pPr>
        <w:tabs>
          <w:tab w:val="left" w:pos="1843"/>
        </w:tabs>
        <w:ind w:left="1713" w:hanging="993"/>
        <w:jc w:val="both"/>
      </w:pPr>
      <w:r w:rsidRPr="00316DE6">
        <w:rPr>
          <w:i/>
          <w:lang w:val="fr-FR"/>
        </w:rPr>
        <w:t>[Option 1]</w:t>
      </w:r>
      <w:r w:rsidRPr="00316DE6">
        <w:rPr>
          <w:lang w:val="fr-FR"/>
        </w:rPr>
        <w:t xml:space="preserve"> </w:t>
      </w:r>
      <w:r w:rsidRPr="00316DE6">
        <w:rPr>
          <w:lang w:val="fr-FR"/>
        </w:rPr>
        <w:tab/>
        <w:t xml:space="preserve">à </w:t>
      </w:r>
      <w:r w:rsidRPr="00316DE6">
        <w:t>charge</w:t>
      </w:r>
      <w:r w:rsidRPr="00316DE6">
        <w:rPr>
          <w:lang w:val="fr-FR"/>
        </w:rPr>
        <w:t xml:space="preserve"> pour ce</w:t>
      </w:r>
      <w:r>
        <w:rPr>
          <w:lang w:val="fr-FR"/>
        </w:rPr>
        <w:t>lle-ci de créer en son sein un F</w:t>
      </w:r>
      <w:r w:rsidRPr="00316DE6">
        <w:rPr>
          <w:lang w:val="fr-FR"/>
        </w:rPr>
        <w:t>onds</w:t>
      </w:r>
      <w:r>
        <w:rPr>
          <w:lang w:val="fr-FR"/>
        </w:rPr>
        <w:t xml:space="preserve"> interne</w:t>
      </w:r>
      <w:r w:rsidRPr="00316DE6">
        <w:rPr>
          <w:lang w:val="fr-FR"/>
        </w:rPr>
        <w:t xml:space="preserve"> qui portera le nom «</w:t>
      </w:r>
      <w:r>
        <w:rPr>
          <w:lang w:val="fr-FR"/>
        </w:rPr>
        <w:t xml:space="preserve"> </w:t>
      </w:r>
      <w:r w:rsidRPr="00316DE6">
        <w:rPr>
          <w:lang w:val="fr-FR"/>
        </w:rPr>
        <w:t>Fonds [</w:t>
      </w:r>
      <w:r w:rsidRPr="00316DE6">
        <w:rPr>
          <w:highlight w:val="lightGray"/>
          <w:lang w:val="fr-FR"/>
        </w:rPr>
        <w:t>nom</w:t>
      </w:r>
      <w:r w:rsidRPr="00316DE6">
        <w:rPr>
          <w:lang w:val="fr-FR"/>
        </w:rPr>
        <w:t>]</w:t>
      </w:r>
      <w:r>
        <w:rPr>
          <w:lang w:val="fr-FR"/>
        </w:rPr>
        <w:t xml:space="preserve"> </w:t>
      </w:r>
      <w:r w:rsidRPr="00316DE6">
        <w:rPr>
          <w:lang w:val="fr-FR"/>
        </w:rPr>
        <w:t>»</w:t>
      </w:r>
      <w:r>
        <w:rPr>
          <w:lang w:val="fr-FR"/>
        </w:rPr>
        <w:t>,</w:t>
      </w:r>
      <w:r w:rsidRPr="00316DE6">
        <w:rPr>
          <w:lang w:val="fr-FR"/>
        </w:rPr>
        <w:t xml:space="preserve"> et qui aura pour objet [</w:t>
      </w:r>
      <w:r w:rsidRPr="00316DE6">
        <w:rPr>
          <w:highlight w:val="lightGray"/>
          <w:lang w:val="fr-FR"/>
        </w:rPr>
        <w:t>préciser le ou les objectifs du Fonds</w:t>
      </w:r>
      <w:r w:rsidRPr="00316DE6">
        <w:rPr>
          <w:lang w:val="fr-FR"/>
        </w:rPr>
        <w:t>].</w:t>
      </w:r>
      <w:r w:rsidRPr="00316DE6">
        <w:t xml:space="preserve"> </w:t>
      </w:r>
    </w:p>
    <w:p w14:paraId="588FE20A" w14:textId="77777777" w:rsidR="00316DE6" w:rsidRPr="00316DE6" w:rsidRDefault="00316DE6" w:rsidP="00316DE6">
      <w:pPr>
        <w:tabs>
          <w:tab w:val="left" w:pos="1843"/>
        </w:tabs>
        <w:ind w:left="1713" w:hanging="993"/>
        <w:jc w:val="both"/>
      </w:pPr>
      <w:r w:rsidRPr="00316DE6">
        <w:rPr>
          <w:i/>
          <w:lang w:val="fr-FR"/>
        </w:rPr>
        <w:tab/>
      </w:r>
    </w:p>
    <w:p w14:paraId="22DF7D5D" w14:textId="77777777" w:rsidR="00316DE6" w:rsidRPr="00316DE6" w:rsidRDefault="00316DE6" w:rsidP="00316DE6">
      <w:pPr>
        <w:tabs>
          <w:tab w:val="left" w:pos="1843"/>
        </w:tabs>
        <w:ind w:left="1713" w:hanging="993"/>
        <w:jc w:val="both"/>
      </w:pPr>
    </w:p>
    <w:p w14:paraId="72D9298E" w14:textId="77777777" w:rsidR="00316DE6" w:rsidRPr="00316DE6" w:rsidRDefault="00316DE6" w:rsidP="00316DE6">
      <w:pPr>
        <w:tabs>
          <w:tab w:val="left" w:pos="1843"/>
        </w:tabs>
        <w:ind w:left="1713" w:hanging="993"/>
        <w:jc w:val="both"/>
        <w:rPr>
          <w:lang w:val="fr-FR"/>
        </w:rPr>
      </w:pPr>
      <w:r w:rsidRPr="00316DE6">
        <w:rPr>
          <w:i/>
          <w:lang w:val="fr-FR"/>
        </w:rPr>
        <w:t>[Option 2]</w:t>
      </w:r>
      <w:r w:rsidRPr="00316DE6">
        <w:rPr>
          <w:lang w:val="fr-FR"/>
        </w:rPr>
        <w:t xml:space="preserve"> </w:t>
      </w:r>
      <w:r w:rsidRPr="00316DE6">
        <w:rPr>
          <w:lang w:val="fr-FR"/>
        </w:rPr>
        <w:tab/>
        <w:t>au bénéfice du «</w:t>
      </w:r>
      <w:r>
        <w:rPr>
          <w:lang w:val="fr-FR"/>
        </w:rPr>
        <w:t xml:space="preserve"> </w:t>
      </w:r>
      <w:r w:rsidRPr="00316DE6">
        <w:rPr>
          <w:lang w:val="fr-FR"/>
        </w:rPr>
        <w:t>Fonds [</w:t>
      </w:r>
      <w:r w:rsidRPr="00316DE6">
        <w:rPr>
          <w:highlight w:val="lightGray"/>
          <w:lang w:val="fr-FR"/>
        </w:rPr>
        <w:t>nom</w:t>
      </w:r>
      <w:r w:rsidRPr="00316DE6">
        <w:rPr>
          <w:lang w:val="fr-FR"/>
        </w:rPr>
        <w:t>]</w:t>
      </w:r>
      <w:r>
        <w:rPr>
          <w:lang w:val="fr-FR"/>
        </w:rPr>
        <w:t xml:space="preserve"> </w:t>
      </w:r>
      <w:r w:rsidRPr="00316DE6">
        <w:rPr>
          <w:lang w:val="fr-FR"/>
        </w:rPr>
        <w:t>» que j’y ai institué de mon vivant et qui a pour objet [</w:t>
      </w:r>
      <w:r w:rsidRPr="00316DE6">
        <w:rPr>
          <w:highlight w:val="lightGray"/>
          <w:lang w:val="fr-FR"/>
        </w:rPr>
        <w:t>préciser le ou les objectifs du Fonds</w:t>
      </w:r>
      <w:r w:rsidRPr="00316DE6">
        <w:rPr>
          <w:lang w:val="fr-FR"/>
        </w:rPr>
        <w:t>].</w:t>
      </w:r>
    </w:p>
    <w:p w14:paraId="101C2573" w14:textId="77777777" w:rsidR="00316DE6" w:rsidRPr="00316DE6" w:rsidRDefault="00316DE6" w:rsidP="00316DE6">
      <w:pPr>
        <w:jc w:val="both"/>
        <w:rPr>
          <w:lang w:val="fr-FR"/>
        </w:rPr>
      </w:pPr>
    </w:p>
    <w:p w14:paraId="22D55FCE" w14:textId="77777777" w:rsidR="00316DE6" w:rsidRPr="00316DE6" w:rsidRDefault="00316DE6" w:rsidP="00316DE6">
      <w:pPr>
        <w:jc w:val="both"/>
        <w:rPr>
          <w:i/>
          <w:u w:val="dotted"/>
          <w:lang w:val="fr-FR"/>
        </w:rPr>
      </w:pPr>
      <w:r w:rsidRPr="00316DE6">
        <w:rPr>
          <w:i/>
          <w:u w:val="dotted"/>
          <w:lang w:val="fr-FR"/>
        </w:rPr>
        <w:t>[Optionnel] : en cas de legs en duo</w:t>
      </w:r>
    </w:p>
    <w:p w14:paraId="6EC9300F" w14:textId="77777777" w:rsidR="00316DE6" w:rsidRPr="00316DE6" w:rsidRDefault="00316DE6" w:rsidP="00316DE6">
      <w:pPr>
        <w:jc w:val="both"/>
        <w:rPr>
          <w:lang w:val="fr-FR"/>
        </w:rPr>
      </w:pPr>
    </w:p>
    <w:p w14:paraId="3745A191" w14:textId="77777777" w:rsidR="00316DE6" w:rsidRPr="00316DE6" w:rsidRDefault="00316DE6" w:rsidP="00316DE6">
      <w:pPr>
        <w:jc w:val="both"/>
      </w:pPr>
      <w:r w:rsidRPr="00316DE6">
        <w:rPr>
          <w:lang w:val="fr-FR"/>
        </w:rPr>
        <w:t xml:space="preserve">Toutefois, je charge ma légataire universelle </w:t>
      </w:r>
      <w:r w:rsidRPr="00316DE6">
        <w:t>d’attribuer les legs particuliers suivants, nets de tous droits</w:t>
      </w:r>
      <w:r w:rsidR="00B24674">
        <w:t> :</w:t>
      </w:r>
      <w:r w:rsidRPr="00316DE6">
        <w:t xml:space="preserve"> :</w:t>
      </w:r>
    </w:p>
    <w:p w14:paraId="055403BB" w14:textId="77777777" w:rsidR="00316DE6" w:rsidRPr="00316DE6" w:rsidRDefault="00316DE6" w:rsidP="00316DE6">
      <w:pPr>
        <w:numPr>
          <w:ilvl w:val="0"/>
          <w:numId w:val="2"/>
        </w:numPr>
        <w:spacing w:line="259" w:lineRule="auto"/>
        <w:ind w:right="0"/>
        <w:jc w:val="both"/>
      </w:pPr>
      <w:r w:rsidRPr="00316DE6">
        <w:t>Je lègue à [</w:t>
      </w:r>
      <w:r w:rsidRPr="00316DE6">
        <w:rPr>
          <w:highlight w:val="lightGray"/>
        </w:rPr>
        <w:t>Prénom + Nom</w:t>
      </w:r>
      <w:r w:rsidRPr="00316DE6">
        <w:t>], domicilié(e) [</w:t>
      </w:r>
      <w:r w:rsidRPr="00316DE6">
        <w:rPr>
          <w:highlight w:val="lightGray"/>
        </w:rPr>
        <w:t>Rue + n°</w:t>
      </w:r>
      <w:r w:rsidRPr="00316DE6">
        <w:t>] à [</w:t>
      </w:r>
      <w:r w:rsidRPr="00316DE6">
        <w:rPr>
          <w:highlight w:val="lightGray"/>
        </w:rPr>
        <w:t>code postal + ville</w:t>
      </w:r>
      <w:r w:rsidRPr="00316DE6">
        <w:t xml:space="preserve">], </w:t>
      </w:r>
      <w:r w:rsidRPr="00316DE6">
        <w:rPr>
          <w:highlight w:val="lightGray"/>
        </w:rPr>
        <w:t>…</w:t>
      </w:r>
      <w:r w:rsidRPr="00316DE6">
        <w:t>% de la valeur de ma succession ;</w:t>
      </w:r>
    </w:p>
    <w:p w14:paraId="031FDE6D" w14:textId="77777777" w:rsidR="00316DE6" w:rsidRPr="00316DE6" w:rsidRDefault="00316DE6" w:rsidP="00316DE6">
      <w:pPr>
        <w:numPr>
          <w:ilvl w:val="0"/>
          <w:numId w:val="2"/>
        </w:numPr>
        <w:spacing w:line="259" w:lineRule="auto"/>
        <w:ind w:right="0"/>
        <w:jc w:val="both"/>
      </w:pPr>
      <w:r w:rsidRPr="00316DE6">
        <w:t>Je lègue à Mademoiselle/Madame/Monsieur [</w:t>
      </w:r>
      <w:r w:rsidRPr="00316DE6">
        <w:rPr>
          <w:highlight w:val="lightGray"/>
        </w:rPr>
        <w:t>Prénom + Nom</w:t>
      </w:r>
      <w:r w:rsidRPr="00316DE6">
        <w:t>], domicilié(e) [</w:t>
      </w:r>
      <w:r w:rsidRPr="00316DE6">
        <w:rPr>
          <w:highlight w:val="lightGray"/>
        </w:rPr>
        <w:t>Rue + n°</w:t>
      </w:r>
      <w:r w:rsidRPr="00316DE6">
        <w:t>] à [</w:t>
      </w:r>
      <w:r w:rsidRPr="00316DE6">
        <w:rPr>
          <w:highlight w:val="lightGray"/>
        </w:rPr>
        <w:t>code postal + ville</w:t>
      </w:r>
      <w:r w:rsidRPr="00316DE6">
        <w:t xml:space="preserve">], </w:t>
      </w:r>
      <w:r w:rsidRPr="00316DE6">
        <w:rPr>
          <w:highlight w:val="lightGray"/>
        </w:rPr>
        <w:t>…</w:t>
      </w:r>
      <w:r w:rsidRPr="00316DE6">
        <w:t>% de la valeur de ma succession ;</w:t>
      </w:r>
    </w:p>
    <w:p w14:paraId="78A4A5A1" w14:textId="77777777" w:rsidR="00316DE6" w:rsidRPr="00316DE6" w:rsidRDefault="00316DE6" w:rsidP="00316DE6">
      <w:pPr>
        <w:numPr>
          <w:ilvl w:val="0"/>
          <w:numId w:val="2"/>
        </w:numPr>
        <w:spacing w:line="259" w:lineRule="auto"/>
        <w:ind w:right="0"/>
        <w:jc w:val="both"/>
      </w:pPr>
      <w:r w:rsidRPr="00316DE6">
        <w:t>…</w:t>
      </w:r>
    </w:p>
    <w:p w14:paraId="5F730DDF" w14:textId="77777777" w:rsidR="00316DE6" w:rsidRPr="00316DE6" w:rsidRDefault="00316DE6" w:rsidP="00316DE6">
      <w:pPr>
        <w:jc w:val="both"/>
      </w:pPr>
    </w:p>
    <w:p w14:paraId="5BE802A5" w14:textId="77777777" w:rsidR="00316DE6" w:rsidRPr="00316DE6" w:rsidRDefault="00316DE6" w:rsidP="00316DE6">
      <w:pPr>
        <w:jc w:val="both"/>
      </w:pPr>
      <w:r w:rsidRPr="00316DE6">
        <w:t>En cas de prédécès de l’un de mes légataires particuliers, sa part reviendra à [</w:t>
      </w:r>
      <w:r w:rsidRPr="00316DE6">
        <w:rPr>
          <w:highlight w:val="lightGray"/>
        </w:rPr>
        <w:t>légataire à définir :</w:t>
      </w:r>
      <w:r w:rsidRPr="00316DE6">
        <w:rPr>
          <w:i/>
          <w:highlight w:val="lightGray"/>
        </w:rPr>
        <w:t xml:space="preserve"> p.ex. ses enfants, ses héritiers légaux, ma légataire universelle</w:t>
      </w:r>
      <w:r w:rsidRPr="00316DE6">
        <w:t xml:space="preserve">]. </w:t>
      </w:r>
    </w:p>
    <w:p w14:paraId="6EBA5D96" w14:textId="77777777" w:rsidR="00316DE6" w:rsidRPr="00316DE6" w:rsidRDefault="00316DE6" w:rsidP="00316DE6">
      <w:pPr>
        <w:tabs>
          <w:tab w:val="left" w:pos="1560"/>
        </w:tabs>
        <w:jc w:val="both"/>
      </w:pPr>
    </w:p>
    <w:p w14:paraId="7EA54809" w14:textId="77777777" w:rsidR="00316DE6" w:rsidRPr="00316DE6" w:rsidRDefault="00316DE6" w:rsidP="00316DE6">
      <w:pPr>
        <w:tabs>
          <w:tab w:val="left" w:pos="1560"/>
        </w:tabs>
        <w:jc w:val="both"/>
      </w:pPr>
      <w:r w:rsidRPr="00316DE6">
        <w:t>Je redis et précise pour le bon ordre que ces legs particuliers seront remis nets de tous droits après réalisation de tout l’actif de ma succession</w:t>
      </w:r>
      <w:r w:rsidR="00B24674">
        <w:t>,</w:t>
      </w:r>
      <w:r w:rsidRPr="00316DE6">
        <w:t xml:space="preserve"> et le paiement du passif et des frais divers.</w:t>
      </w:r>
    </w:p>
    <w:p w14:paraId="25C98DE9" w14:textId="77777777" w:rsidR="00316DE6" w:rsidRDefault="00316DE6" w:rsidP="00316DE6">
      <w:pPr>
        <w:jc w:val="both"/>
      </w:pPr>
    </w:p>
    <w:p w14:paraId="4055FB3C" w14:textId="77777777" w:rsidR="00B24674" w:rsidRDefault="00B24674" w:rsidP="00316DE6">
      <w:pPr>
        <w:jc w:val="both"/>
      </w:pPr>
    </w:p>
    <w:p w14:paraId="3D941399" w14:textId="77777777" w:rsidR="00B24674" w:rsidRPr="00316DE6" w:rsidRDefault="00B24674" w:rsidP="00316DE6">
      <w:pPr>
        <w:jc w:val="both"/>
      </w:pPr>
    </w:p>
    <w:p w14:paraId="74C0B683" w14:textId="77777777" w:rsidR="00316DE6" w:rsidRPr="00316DE6" w:rsidRDefault="00316DE6" w:rsidP="00316DE6">
      <w:pPr>
        <w:jc w:val="both"/>
      </w:pPr>
      <w:r w:rsidRPr="00316DE6">
        <w:t>Fait à [</w:t>
      </w:r>
      <w:r w:rsidRPr="00316DE6">
        <w:rPr>
          <w:highlight w:val="lightGray"/>
        </w:rPr>
        <w:t>lieu</w:t>
      </w:r>
      <w:r w:rsidRPr="00316DE6">
        <w:t>], le [</w:t>
      </w:r>
      <w:r w:rsidRPr="00316DE6">
        <w:rPr>
          <w:highlight w:val="lightGray"/>
        </w:rPr>
        <w:t>date</w:t>
      </w:r>
      <w:r w:rsidRPr="00316DE6">
        <w:t>]</w:t>
      </w:r>
    </w:p>
    <w:p w14:paraId="2026A8F1" w14:textId="77777777" w:rsidR="00316DE6" w:rsidRPr="00316DE6" w:rsidRDefault="00316DE6" w:rsidP="00316DE6">
      <w:pPr>
        <w:jc w:val="both"/>
      </w:pPr>
      <w:r w:rsidRPr="00316DE6">
        <w:t>[</w:t>
      </w:r>
      <w:r w:rsidRPr="00316DE6">
        <w:rPr>
          <w:highlight w:val="lightGray"/>
        </w:rPr>
        <w:t>Signature</w:t>
      </w:r>
      <w:r w:rsidRPr="00316DE6">
        <w:t>]</w:t>
      </w:r>
    </w:p>
    <w:p w14:paraId="062BE804" w14:textId="77777777" w:rsidR="007C1DA7" w:rsidRDefault="007C1DA7" w:rsidP="00277D08"/>
    <w:p w14:paraId="5D709959" w14:textId="77777777" w:rsidR="007C1DA7" w:rsidRDefault="007C1DA7" w:rsidP="00277D08"/>
    <w:p w14:paraId="43B7D881" w14:textId="77777777" w:rsidR="007C1DA7" w:rsidRDefault="007C1DA7" w:rsidP="00277D08"/>
    <w:p w14:paraId="7EF99949" w14:textId="77777777" w:rsidR="007C1DA7" w:rsidRDefault="007C1DA7" w:rsidP="00277D08"/>
    <w:p w14:paraId="487A9036" w14:textId="77777777" w:rsidR="007C1DA7" w:rsidRDefault="007C1DA7" w:rsidP="00277D08"/>
    <w:p w14:paraId="20FB49DA" w14:textId="77777777" w:rsidR="007C1DA7" w:rsidRDefault="007C1DA7" w:rsidP="00277D08"/>
    <w:p w14:paraId="634CE8B0" w14:textId="77777777" w:rsidR="007C1DA7" w:rsidRDefault="007C1DA7" w:rsidP="00277D08"/>
    <w:p w14:paraId="1887A67E" w14:textId="77777777" w:rsidR="007C1DA7" w:rsidRDefault="007C1DA7" w:rsidP="00277D08"/>
    <w:p w14:paraId="270B0199" w14:textId="77777777" w:rsidR="007C1DA7" w:rsidRDefault="007C1DA7" w:rsidP="00277D08"/>
    <w:p w14:paraId="6C490B8B" w14:textId="77777777" w:rsidR="007C1DA7" w:rsidRDefault="007C1DA7" w:rsidP="00277D08"/>
    <w:p w14:paraId="494CBFD8" w14:textId="77777777" w:rsidR="007C1DA7" w:rsidRDefault="007C1DA7" w:rsidP="00277D08"/>
    <w:p w14:paraId="20688E1F" w14:textId="77777777" w:rsidR="007C1DA7" w:rsidRDefault="007C1DA7" w:rsidP="00277D08"/>
    <w:p w14:paraId="66210E21" w14:textId="77777777" w:rsidR="007C1DA7" w:rsidRDefault="007C1DA7" w:rsidP="00277D08"/>
    <w:p w14:paraId="1D280426" w14:textId="77777777" w:rsidR="007C1DA7" w:rsidRDefault="007C1DA7" w:rsidP="00277D08"/>
    <w:p w14:paraId="2333D875" w14:textId="77777777" w:rsidR="007C1DA7" w:rsidRDefault="007C1DA7" w:rsidP="00277D08"/>
    <w:p w14:paraId="1703D241" w14:textId="77777777" w:rsidR="007C1DA7" w:rsidRDefault="007C1DA7" w:rsidP="00277D08"/>
    <w:p w14:paraId="08A5C19D" w14:textId="77777777" w:rsidR="007C1DA7" w:rsidRDefault="007C1DA7" w:rsidP="00277D08"/>
    <w:p w14:paraId="5A0147C6" w14:textId="77777777" w:rsidR="007C1DA7" w:rsidRDefault="007C1DA7" w:rsidP="00277D08"/>
    <w:p w14:paraId="7E2B696B" w14:textId="77777777" w:rsidR="007C1DA7" w:rsidRDefault="007C1DA7" w:rsidP="00277D08"/>
    <w:p w14:paraId="62781CB0" w14:textId="77777777" w:rsidR="007C1DA7" w:rsidRDefault="007C1DA7" w:rsidP="00277D08"/>
    <w:p w14:paraId="34F17EA7" w14:textId="77777777" w:rsidR="007C1DA7" w:rsidRDefault="007C1DA7" w:rsidP="00277D08"/>
    <w:p w14:paraId="2F94AA08" w14:textId="77777777" w:rsidR="007C1DA7" w:rsidRDefault="007C1DA7" w:rsidP="00277D08"/>
    <w:p w14:paraId="754BB4D1" w14:textId="77777777" w:rsidR="000E6A4E" w:rsidRDefault="000E6A4E" w:rsidP="00277D08"/>
    <w:p w14:paraId="7464B3CD" w14:textId="77777777" w:rsidR="007C1DA7" w:rsidRDefault="007C1DA7" w:rsidP="00277D08"/>
    <w:p w14:paraId="5652C5AB" w14:textId="77777777" w:rsidR="007C1DA7" w:rsidRDefault="007C1DA7" w:rsidP="00277D08"/>
    <w:p w14:paraId="40761740" w14:textId="77777777" w:rsidR="007C1DA7" w:rsidRDefault="007C1DA7" w:rsidP="00277D08"/>
    <w:p w14:paraId="0D66BBD5" w14:textId="77777777" w:rsidR="007C1DA7" w:rsidRDefault="007C1DA7" w:rsidP="00277D08"/>
    <w:p w14:paraId="39409C17" w14:textId="77777777" w:rsidR="007C1DA7" w:rsidRDefault="007C1DA7" w:rsidP="00277D08"/>
    <w:p w14:paraId="7EB103A8" w14:textId="77777777" w:rsidR="007C1DA7" w:rsidRDefault="007C1DA7" w:rsidP="00277D08"/>
    <w:p w14:paraId="67E6340C" w14:textId="77777777" w:rsidR="007C1DA7" w:rsidRDefault="007C1DA7" w:rsidP="00277D08"/>
    <w:p w14:paraId="05679F7B" w14:textId="77777777" w:rsidR="007C1DA7" w:rsidRDefault="007C1DA7" w:rsidP="00277D08"/>
    <w:p w14:paraId="735DF378" w14:textId="77777777" w:rsidR="00B24674" w:rsidRDefault="00B24674" w:rsidP="00277D08"/>
    <w:p w14:paraId="76522EDD" w14:textId="77777777" w:rsidR="00B24674" w:rsidRDefault="00B24674" w:rsidP="00277D08"/>
    <w:p w14:paraId="49DCC042" w14:textId="77777777" w:rsidR="007C1DA7" w:rsidRDefault="007C1DA7" w:rsidP="00277D08">
      <w:r>
        <w:t>Pour toute information complémentaire :</w:t>
      </w:r>
    </w:p>
    <w:p w14:paraId="34C87413" w14:textId="65642825" w:rsidR="007C1DA7" w:rsidRPr="00DF7D96" w:rsidRDefault="00B24674" w:rsidP="00B24674">
      <w:pPr>
        <w:rPr>
          <w:lang w:val="de-DE"/>
        </w:rPr>
      </w:pPr>
      <w:r w:rsidRPr="00DF7D96">
        <w:rPr>
          <w:lang w:val="de-DE"/>
        </w:rPr>
        <w:t xml:space="preserve">Elodie Damien - </w:t>
      </w:r>
      <w:r w:rsidR="00DF7D96">
        <w:rPr>
          <w:lang w:val="de-DE"/>
        </w:rPr>
        <w:t>patrimoine</w:t>
      </w:r>
      <w:r w:rsidRPr="00DF7D96">
        <w:rPr>
          <w:lang w:val="de-DE"/>
        </w:rPr>
        <w:t>@ulb.be - + 32 2 650 23 25</w:t>
      </w:r>
    </w:p>
    <w:sectPr w:rsidR="007C1DA7" w:rsidRPr="00DF7D96" w:rsidSect="000E6A4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4D8B4" w14:textId="77777777" w:rsidR="0017616A" w:rsidRDefault="0017616A" w:rsidP="00277D08">
      <w:r>
        <w:separator/>
      </w:r>
    </w:p>
    <w:p w14:paraId="3E5A49A8" w14:textId="77777777" w:rsidR="00AD4097" w:rsidRDefault="00AD4097" w:rsidP="00277D08"/>
    <w:p w14:paraId="28C88AD3" w14:textId="77777777" w:rsidR="00AD4097" w:rsidRDefault="00AD4097" w:rsidP="00277D08"/>
    <w:p w14:paraId="30827D7F" w14:textId="77777777" w:rsidR="00F17A2D" w:rsidRDefault="00F17A2D" w:rsidP="00277D08"/>
    <w:p w14:paraId="1915377F" w14:textId="77777777" w:rsidR="00933E66" w:rsidRDefault="00933E66" w:rsidP="00277D08"/>
    <w:p w14:paraId="5DFECC1E" w14:textId="77777777" w:rsidR="00933E66" w:rsidRDefault="00933E66" w:rsidP="00277D08"/>
  </w:endnote>
  <w:endnote w:type="continuationSeparator" w:id="0">
    <w:p w14:paraId="20B78DC4" w14:textId="77777777" w:rsidR="0017616A" w:rsidRDefault="0017616A" w:rsidP="00277D08">
      <w:r>
        <w:continuationSeparator/>
      </w:r>
    </w:p>
    <w:p w14:paraId="3CC65EDC" w14:textId="77777777" w:rsidR="00AD4097" w:rsidRDefault="00AD4097" w:rsidP="00277D08"/>
    <w:p w14:paraId="213202C7" w14:textId="77777777" w:rsidR="00AD4097" w:rsidRDefault="00AD4097" w:rsidP="00277D08"/>
    <w:p w14:paraId="16A15281" w14:textId="77777777" w:rsidR="00F17A2D" w:rsidRDefault="00F17A2D" w:rsidP="00277D08"/>
    <w:p w14:paraId="45E6D9E8" w14:textId="77777777" w:rsidR="00933E66" w:rsidRDefault="00933E66" w:rsidP="00277D08"/>
    <w:p w14:paraId="44427837" w14:textId="77777777" w:rsidR="00933E66" w:rsidRDefault="00933E66" w:rsidP="00277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94827" w14:textId="77777777" w:rsidR="00D269B8" w:rsidRDefault="00D269B8" w:rsidP="00277D08">
    <w:pPr>
      <w:pStyle w:val="Pieddepage"/>
    </w:pPr>
  </w:p>
  <w:p w14:paraId="7901C519" w14:textId="77777777" w:rsidR="00AD4097" w:rsidRDefault="00AD4097" w:rsidP="00277D08"/>
  <w:p w14:paraId="53F3547B" w14:textId="77777777" w:rsidR="00AD4097" w:rsidRDefault="00AD4097" w:rsidP="00277D08"/>
  <w:p w14:paraId="38FCCB06" w14:textId="77777777" w:rsidR="00F17A2D" w:rsidRDefault="00F17A2D" w:rsidP="00277D08"/>
  <w:p w14:paraId="550584F0" w14:textId="77777777" w:rsidR="00933E66" w:rsidRDefault="00933E66" w:rsidP="00277D08"/>
  <w:p w14:paraId="4FC9CA45" w14:textId="77777777" w:rsidR="00933E66" w:rsidRDefault="00933E66" w:rsidP="00277D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4649213"/>
      <w:docPartObj>
        <w:docPartGallery w:val="Page Numbers (Bottom of Page)"/>
        <w:docPartUnique/>
      </w:docPartObj>
    </w:sdtPr>
    <w:sdtEndPr/>
    <w:sdtContent>
      <w:p w14:paraId="3C305EB8" w14:textId="77777777" w:rsidR="000E6A4E" w:rsidRDefault="000E6A4E" w:rsidP="00277D08">
        <w:pPr>
          <w:pStyle w:val="Pieddepage"/>
        </w:pPr>
      </w:p>
      <w:p w14:paraId="26AE7AEF" w14:textId="2E2FA221" w:rsidR="00450837" w:rsidRPr="00450837" w:rsidRDefault="00450837" w:rsidP="003E7FD4">
        <w:pPr>
          <w:pStyle w:val="Pieddepage"/>
          <w:pBdr>
            <w:top w:val="single" w:sz="4" w:space="1" w:color="auto"/>
          </w:pBdr>
        </w:pPr>
        <w:r w:rsidRPr="000E6A4E">
          <w:t xml:space="preserve">DAF – </w:t>
        </w:r>
        <w:r w:rsidR="00B24674">
          <w:t>13 Septembre 2017</w:t>
        </w:r>
        <w:r w:rsidRPr="000E6A4E">
          <w:t xml:space="preserve"> – </w:t>
        </w:r>
        <w:r w:rsidRPr="00902F12">
          <w:rPr>
            <w:i/>
          </w:rPr>
          <w:t>dernière m</w:t>
        </w:r>
        <w:r w:rsidR="00D269B8" w:rsidRPr="00902F12">
          <w:rPr>
            <w:i/>
          </w:rPr>
          <w:t xml:space="preserve">ise </w:t>
        </w:r>
        <w:r w:rsidRPr="00902F12">
          <w:rPr>
            <w:i/>
          </w:rPr>
          <w:t>à</w:t>
        </w:r>
        <w:r w:rsidR="00D269B8" w:rsidRPr="00902F12">
          <w:rPr>
            <w:i/>
          </w:rPr>
          <w:t xml:space="preserve"> </w:t>
        </w:r>
        <w:r w:rsidRPr="00902F12">
          <w:rPr>
            <w:i/>
          </w:rPr>
          <w:t>j</w:t>
        </w:r>
        <w:r w:rsidR="000E6A4E" w:rsidRPr="00902F12">
          <w:rPr>
            <w:i/>
          </w:rPr>
          <w:t>our</w:t>
        </w:r>
        <w:r w:rsidR="00902F12">
          <w:t> :</w:t>
        </w:r>
        <w:r w:rsidR="000E6A4E" w:rsidRPr="000E6A4E">
          <w:t xml:space="preserve"> </w:t>
        </w:r>
        <w:r w:rsidR="00DF7D96">
          <w:t>30</w:t>
        </w:r>
        <w:r w:rsidR="00B24674">
          <w:t>/0</w:t>
        </w:r>
        <w:r w:rsidR="00DF7D96">
          <w:t>7</w:t>
        </w:r>
        <w:r w:rsidR="00B24674">
          <w:t>/20</w:t>
        </w:r>
        <w:r w:rsidR="00DF7D96">
          <w:t>20</w:t>
        </w:r>
        <w:r w:rsidR="00D269B8">
          <w:tab/>
        </w:r>
        <w:r w:rsidR="00D269B8">
          <w:tab/>
        </w:r>
        <w:r w:rsidRPr="00450837">
          <w:fldChar w:fldCharType="begin"/>
        </w:r>
        <w:r w:rsidRPr="00450837">
          <w:instrText>PAGE   \* MERGEFORMAT</w:instrText>
        </w:r>
        <w:r w:rsidRPr="00450837">
          <w:fldChar w:fldCharType="separate"/>
        </w:r>
        <w:r w:rsidR="005A128B" w:rsidRPr="005A128B">
          <w:rPr>
            <w:noProof/>
            <w:lang w:val="fr-FR"/>
          </w:rPr>
          <w:t>2</w:t>
        </w:r>
        <w:r w:rsidRPr="00450837">
          <w:fldChar w:fldCharType="end"/>
        </w:r>
      </w:p>
    </w:sdtContent>
  </w:sdt>
  <w:p w14:paraId="0EAEDE3F" w14:textId="77777777" w:rsidR="00450837" w:rsidRDefault="00450837" w:rsidP="00277D08">
    <w:pPr>
      <w:pStyle w:val="Pieddepage"/>
    </w:pPr>
  </w:p>
  <w:p w14:paraId="6590CBEF" w14:textId="77777777" w:rsidR="00AD4097" w:rsidRDefault="00902F12" w:rsidP="00902F12">
    <w:pPr>
      <w:tabs>
        <w:tab w:val="left" w:pos="5205"/>
      </w:tabs>
    </w:pPr>
    <w:r>
      <w:tab/>
    </w:r>
  </w:p>
  <w:p w14:paraId="7EEC80BD" w14:textId="77777777" w:rsidR="00AD4097" w:rsidRDefault="00AD4097" w:rsidP="00277D08"/>
  <w:p w14:paraId="5213C899" w14:textId="77777777" w:rsidR="00F17A2D" w:rsidRDefault="00F17A2D" w:rsidP="003E7FD4">
    <w:pPr>
      <w:jc w:val="center"/>
    </w:pPr>
  </w:p>
  <w:p w14:paraId="5C036BD3" w14:textId="77777777" w:rsidR="00933E66" w:rsidRDefault="00933E66" w:rsidP="00277D08"/>
  <w:p w14:paraId="0A4C5A1E" w14:textId="77777777" w:rsidR="00933E66" w:rsidRDefault="00933E66" w:rsidP="00277D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9DD6A" w14:textId="77777777" w:rsidR="0017616A" w:rsidRDefault="0017616A" w:rsidP="00277D08">
      <w:r>
        <w:separator/>
      </w:r>
    </w:p>
    <w:p w14:paraId="404FDD30" w14:textId="77777777" w:rsidR="00AD4097" w:rsidRDefault="00AD4097" w:rsidP="00277D08"/>
    <w:p w14:paraId="52E53E52" w14:textId="77777777" w:rsidR="00AD4097" w:rsidRDefault="00AD4097" w:rsidP="00277D08"/>
    <w:p w14:paraId="3F94BF5C" w14:textId="77777777" w:rsidR="00F17A2D" w:rsidRDefault="00F17A2D" w:rsidP="00277D08"/>
    <w:p w14:paraId="487DF1A8" w14:textId="77777777" w:rsidR="00933E66" w:rsidRDefault="00933E66" w:rsidP="00277D08"/>
    <w:p w14:paraId="22AC8D94" w14:textId="77777777" w:rsidR="00933E66" w:rsidRDefault="00933E66" w:rsidP="00277D08"/>
  </w:footnote>
  <w:footnote w:type="continuationSeparator" w:id="0">
    <w:p w14:paraId="77C68B25" w14:textId="77777777" w:rsidR="0017616A" w:rsidRDefault="0017616A" w:rsidP="00277D08">
      <w:r>
        <w:continuationSeparator/>
      </w:r>
    </w:p>
    <w:p w14:paraId="16D505ED" w14:textId="77777777" w:rsidR="00AD4097" w:rsidRDefault="00AD4097" w:rsidP="00277D08"/>
    <w:p w14:paraId="055115C4" w14:textId="77777777" w:rsidR="00AD4097" w:rsidRDefault="00AD4097" w:rsidP="00277D08"/>
    <w:p w14:paraId="12BCAA51" w14:textId="77777777" w:rsidR="00F17A2D" w:rsidRDefault="00F17A2D" w:rsidP="00277D08"/>
    <w:p w14:paraId="6ADE9C0C" w14:textId="77777777" w:rsidR="00933E66" w:rsidRDefault="00933E66" w:rsidP="00277D08"/>
    <w:p w14:paraId="79156228" w14:textId="77777777" w:rsidR="00933E66" w:rsidRDefault="00933E66" w:rsidP="00277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3F3C7" w14:textId="77777777" w:rsidR="00D269B8" w:rsidRDefault="00D269B8" w:rsidP="00277D08">
    <w:pPr>
      <w:pStyle w:val="En-tte"/>
    </w:pPr>
  </w:p>
  <w:p w14:paraId="4C3C00FE" w14:textId="77777777" w:rsidR="00AD4097" w:rsidRDefault="00AD4097" w:rsidP="00277D08"/>
  <w:p w14:paraId="34FEF919" w14:textId="77777777" w:rsidR="00AD4097" w:rsidRDefault="00AD4097" w:rsidP="00277D08"/>
  <w:p w14:paraId="34A71258" w14:textId="77777777" w:rsidR="00F17A2D" w:rsidRDefault="00F17A2D" w:rsidP="00277D08"/>
  <w:p w14:paraId="087780C8" w14:textId="77777777" w:rsidR="00933E66" w:rsidRDefault="00933E66" w:rsidP="00277D08"/>
  <w:p w14:paraId="6B941EB8" w14:textId="77777777" w:rsidR="00933E66" w:rsidRDefault="00933E66" w:rsidP="00277D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4337" w14:textId="77777777" w:rsidR="0017616A" w:rsidRPr="008F1979" w:rsidRDefault="0017616A" w:rsidP="00277D08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264E5829" wp14:editId="2698E07B">
          <wp:simplePos x="0" y="0"/>
          <wp:positionH relativeFrom="column">
            <wp:posOffset>409321</wp:posOffset>
          </wp:positionH>
          <wp:positionV relativeFrom="paragraph">
            <wp:posOffset>-88011</wp:posOffset>
          </wp:positionV>
          <wp:extent cx="6000750" cy="733425"/>
          <wp:effectExtent l="0" t="0" r="0" b="9525"/>
          <wp:wrapNone/>
          <wp:docPr id="51" name="Image 51" descr="logo courrier 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urrier 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973D7" w14:textId="77777777" w:rsidR="0017616A" w:rsidRDefault="0017616A" w:rsidP="00277D08">
    <w:pPr>
      <w:pStyle w:val="En-tte"/>
    </w:pPr>
  </w:p>
  <w:p w14:paraId="231DD74C" w14:textId="77777777" w:rsidR="00AD4097" w:rsidRDefault="00AD4097" w:rsidP="00277D08"/>
  <w:p w14:paraId="4AD9506E" w14:textId="77777777" w:rsidR="00933E66" w:rsidRDefault="00933E66" w:rsidP="00277D08"/>
  <w:p w14:paraId="0DEF734A" w14:textId="77777777" w:rsidR="00933E66" w:rsidRDefault="00933E66" w:rsidP="00277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0723"/>
    <w:multiLevelType w:val="hybridMultilevel"/>
    <w:tmpl w:val="7784810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38F3"/>
    <w:multiLevelType w:val="hybridMultilevel"/>
    <w:tmpl w:val="1F6CB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22"/>
    <w:rsid w:val="000E5EE1"/>
    <w:rsid w:val="000E6A4E"/>
    <w:rsid w:val="00104199"/>
    <w:rsid w:val="0017616A"/>
    <w:rsid w:val="001816F5"/>
    <w:rsid w:val="001E65EE"/>
    <w:rsid w:val="002436E2"/>
    <w:rsid w:val="00277D08"/>
    <w:rsid w:val="002F0F7F"/>
    <w:rsid w:val="00316DE6"/>
    <w:rsid w:val="00333960"/>
    <w:rsid w:val="003527A0"/>
    <w:rsid w:val="003E7FD4"/>
    <w:rsid w:val="003F7042"/>
    <w:rsid w:val="00450837"/>
    <w:rsid w:val="004C2D22"/>
    <w:rsid w:val="005A128B"/>
    <w:rsid w:val="00666747"/>
    <w:rsid w:val="007570A5"/>
    <w:rsid w:val="007C1DA7"/>
    <w:rsid w:val="00810A8F"/>
    <w:rsid w:val="00874B56"/>
    <w:rsid w:val="00877333"/>
    <w:rsid w:val="008C4525"/>
    <w:rsid w:val="00902F12"/>
    <w:rsid w:val="00933E66"/>
    <w:rsid w:val="009A4173"/>
    <w:rsid w:val="009B4653"/>
    <w:rsid w:val="009C3901"/>
    <w:rsid w:val="00A34DA0"/>
    <w:rsid w:val="00AD4097"/>
    <w:rsid w:val="00B24674"/>
    <w:rsid w:val="00B97DDC"/>
    <w:rsid w:val="00BF6AD7"/>
    <w:rsid w:val="00D269B8"/>
    <w:rsid w:val="00DF7D96"/>
    <w:rsid w:val="00E65E22"/>
    <w:rsid w:val="00ED59AB"/>
    <w:rsid w:val="00F17A2D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A38F4"/>
  <w15:chartTrackingRefBased/>
  <w15:docId w15:val="{85BF9EAC-4ABE-44B8-A760-AD22B8B7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08"/>
    <w:pPr>
      <w:spacing w:after="0" w:line="240" w:lineRule="auto"/>
      <w:ind w:right="-284"/>
    </w:pPr>
    <w:rPr>
      <w:rFonts w:ascii="Corbel" w:hAnsi="Corbe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C3901"/>
    <w:pPr>
      <w:keepNext/>
      <w:keepLines/>
      <w:spacing w:before="240" w:after="120"/>
      <w:outlineLvl w:val="0"/>
    </w:pPr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901"/>
    <w:pPr>
      <w:keepNext/>
      <w:keepLines/>
      <w:spacing w:before="240" w:after="120"/>
      <w:ind w:left="142" w:firstLine="425"/>
      <w:outlineLvl w:val="1"/>
    </w:pPr>
    <w:rPr>
      <w:rFonts w:ascii="Arial" w:eastAsiaTheme="majorEastAsia" w:hAnsi="Arial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3901"/>
    <w:pPr>
      <w:keepNext/>
      <w:keepLines/>
      <w:spacing w:before="240" w:after="120"/>
      <w:ind w:firstLine="993"/>
      <w:outlineLvl w:val="2"/>
    </w:pPr>
    <w:rPr>
      <w:rFonts w:ascii="Arial" w:eastAsiaTheme="majorEastAsia" w:hAnsi="Arial" w:cs="Arial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3901"/>
    <w:pPr>
      <w:ind w:left="708" w:firstLine="708"/>
      <w:outlineLvl w:val="3"/>
    </w:pPr>
    <w:rPr>
      <w:rFonts w:ascii="Arial" w:hAnsi="Arial" w:cs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16A"/>
  </w:style>
  <w:style w:type="paragraph" w:styleId="Pieddepage">
    <w:name w:val="footer"/>
    <w:basedOn w:val="Normal"/>
    <w:link w:val="PieddepageC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16A"/>
  </w:style>
  <w:style w:type="table" w:styleId="Grilledutableau">
    <w:name w:val="Table Grid"/>
    <w:basedOn w:val="TableauNormal"/>
    <w:uiPriority w:val="39"/>
    <w:rsid w:val="002F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C3901"/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C3901"/>
    <w:rPr>
      <w:rFonts w:ascii="Arial" w:eastAsiaTheme="majorEastAsia" w:hAnsi="Arial" w:cs="Times New Roman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C3901"/>
    <w:rPr>
      <w:rFonts w:ascii="Arial" w:eastAsiaTheme="majorEastAsia" w:hAnsi="Arial" w:cs="Arial"/>
      <w:b/>
      <w:sz w:val="24"/>
      <w:szCs w:val="24"/>
    </w:rPr>
  </w:style>
  <w:style w:type="paragraph" w:styleId="Sansinterligne">
    <w:name w:val="No Spacing"/>
    <w:uiPriority w:val="1"/>
    <w:qFormat/>
    <w:rsid w:val="00A34DA0"/>
    <w:pPr>
      <w:spacing w:after="0" w:line="240" w:lineRule="auto"/>
      <w:ind w:left="884"/>
    </w:pPr>
    <w:rPr>
      <w:rFonts w:ascii="Times New Roman" w:hAnsi="Times New Roman" w:cs="Times New Roman"/>
    </w:rPr>
  </w:style>
  <w:style w:type="paragraph" w:customStyle="1" w:styleId="enttegauche">
    <w:name w:val="entête gauche"/>
    <w:basedOn w:val="Normal"/>
    <w:link w:val="enttegaucheCar"/>
    <w:qFormat/>
    <w:rsid w:val="00104199"/>
    <w:rPr>
      <w:rFonts w:ascii="Arial" w:hAnsi="Arial" w:cs="Arial"/>
      <w:b/>
      <w:color w:val="0070C0"/>
      <w:szCs w:val="24"/>
    </w:rPr>
  </w:style>
  <w:style w:type="paragraph" w:customStyle="1" w:styleId="enttedroit">
    <w:name w:val="entête droit"/>
    <w:basedOn w:val="Normal"/>
    <w:link w:val="enttedroitCar"/>
    <w:qFormat/>
    <w:rsid w:val="00810A8F"/>
    <w:pPr>
      <w:pBdr>
        <w:left w:val="single" w:sz="4" w:space="4" w:color="auto"/>
      </w:pBdr>
      <w:ind w:left="459"/>
    </w:pPr>
    <w:rPr>
      <w:rFonts w:ascii="Arial" w:hAnsi="Arial" w:cs="Arial"/>
      <w:sz w:val="24"/>
    </w:rPr>
  </w:style>
  <w:style w:type="character" w:customStyle="1" w:styleId="enttegaucheCar">
    <w:name w:val="entête gauche Car"/>
    <w:basedOn w:val="Policepardfaut"/>
    <w:link w:val="enttegauche"/>
    <w:rsid w:val="00104199"/>
    <w:rPr>
      <w:rFonts w:ascii="Arial" w:hAnsi="Arial" w:cs="Arial"/>
      <w:b/>
      <w:color w:val="0070C0"/>
      <w:szCs w:val="24"/>
    </w:rPr>
  </w:style>
  <w:style w:type="character" w:customStyle="1" w:styleId="enttedroitCar">
    <w:name w:val="entête droit Car"/>
    <w:basedOn w:val="Policepardfaut"/>
    <w:link w:val="enttedroit"/>
    <w:rsid w:val="00810A8F"/>
    <w:rPr>
      <w:rFonts w:ascii="Arial" w:hAnsi="Arial" w:cs="Arial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9C3901"/>
    <w:rPr>
      <w:rFonts w:ascii="Arial" w:hAnsi="Arial" w:cs="Arial"/>
      <w:i/>
    </w:rPr>
  </w:style>
  <w:style w:type="paragraph" w:customStyle="1" w:styleId="Texte">
    <w:name w:val="Texte"/>
    <w:basedOn w:val="Sansinterligne"/>
    <w:link w:val="TexteCar"/>
    <w:rsid w:val="009B4653"/>
    <w:pPr>
      <w:ind w:left="993" w:right="141" w:firstLine="423"/>
    </w:pPr>
    <w:rPr>
      <w:rFonts w:ascii="Arial" w:eastAsia="MS Mincho" w:hAnsi="Arial" w:cs="Arial"/>
      <w:sz w:val="20"/>
      <w:szCs w:val="24"/>
      <w:lang w:val="fr-FR" w:eastAsia="fr-FR"/>
    </w:rPr>
  </w:style>
  <w:style w:type="character" w:customStyle="1" w:styleId="TexteCar">
    <w:name w:val="Texte Car"/>
    <w:link w:val="Texte"/>
    <w:rsid w:val="009B4653"/>
    <w:rPr>
      <w:rFonts w:ascii="Arial" w:eastAsia="MS Mincho" w:hAnsi="Arial" w:cs="Arial"/>
      <w:sz w:val="20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B4653"/>
    <w:pPr>
      <w:ind w:left="708" w:right="0"/>
    </w:pPr>
    <w:rPr>
      <w:rFonts w:ascii="Cambria" w:eastAsia="MS Mincho" w:hAnsi="Cambri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U.L.B.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DELVAUX  Anne</dc:creator>
  <cp:keywords/>
  <dc:description/>
  <cp:lastModifiedBy>DAMIEN  Elodie</cp:lastModifiedBy>
  <cp:revision>2</cp:revision>
  <dcterms:created xsi:type="dcterms:W3CDTF">2020-07-30T14:02:00Z</dcterms:created>
  <dcterms:modified xsi:type="dcterms:W3CDTF">2020-07-30T14:02:00Z</dcterms:modified>
</cp:coreProperties>
</file>